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B7E" w:rsidRDefault="00652B7E" w:rsidP="00FF36B7">
      <w:pPr>
        <w:spacing w:after="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  <w:shd w:val="clear" w:color="auto" w:fill="FFFFFF"/>
        </w:rPr>
        <w:t xml:space="preserve">Doktorandi v 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  <w:shd w:val="clear" w:color="auto" w:fill="FFFFFF"/>
          <w:lang w:val="sk-SK"/>
        </w:rPr>
        <w:t>š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  <w:shd w:val="clear" w:color="auto" w:fill="FFFFFF"/>
        </w:rPr>
        <w:t xml:space="preserve">tudijnom programe </w:t>
      </w:r>
      <w:r w:rsidR="00FF36B7">
        <w:rPr>
          <w:rFonts w:ascii="Times New Roman" w:hAnsi="Times New Roman" w:cs="Times New Roman"/>
          <w:b/>
          <w:caps/>
          <w:color w:val="000000"/>
          <w:sz w:val="24"/>
          <w:szCs w:val="24"/>
          <w:shd w:val="clear" w:color="auto" w:fill="FFFFFF"/>
        </w:rPr>
        <w:t>Didaktika dejepisu</w:t>
      </w:r>
    </w:p>
    <w:p w:rsidR="00652B7E" w:rsidRDefault="00652B7E" w:rsidP="00FF36B7">
      <w:pPr>
        <w:spacing w:after="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  <w:shd w:val="clear" w:color="auto" w:fill="FFFFFF"/>
        </w:rPr>
        <w:t>v akademickom roku 2023/2024</w:t>
      </w:r>
    </w:p>
    <w:p w:rsidR="00B00983" w:rsidRDefault="00FF36B7"/>
    <w:p w:rsidR="00652B7E" w:rsidRDefault="00652B7E"/>
    <w:p w:rsidR="00652B7E" w:rsidRDefault="00652B7E" w:rsidP="00652B7E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sk-SK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Denn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sk-SK"/>
        </w:rPr>
        <w:t>á forma doktorandského štúdia:</w:t>
      </w:r>
      <w:bookmarkStart w:id="0" w:name="_GoBack"/>
      <w:bookmarkEnd w:id="0"/>
    </w:p>
    <w:p w:rsidR="00652B7E" w:rsidRDefault="00FF36B7" w:rsidP="00652B7E">
      <w:pPr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hu-HU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hu-HU"/>
        </w:rPr>
        <w:t>Mgr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hu-HU"/>
        </w:rPr>
        <w:t xml:space="preserve">. Kornélia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hu-HU"/>
        </w:rPr>
        <w:t>Jeszenszki</w:t>
      </w:r>
      <w:proofErr w:type="spellEnd"/>
    </w:p>
    <w:p w:rsidR="00652B7E" w:rsidRDefault="00652B7E" w:rsidP="00652B7E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</w:pPr>
      <w:r w:rsidRPr="00652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u-HU"/>
        </w:rPr>
        <w:t xml:space="preserve">Téma </w:t>
      </w:r>
      <w:proofErr w:type="spellStart"/>
      <w:r w:rsidRPr="00652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u-HU"/>
        </w:rPr>
        <w:t>dizerta</w:t>
      </w:r>
      <w:proofErr w:type="spellEnd"/>
      <w:r w:rsidRPr="00652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>čnej práce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 xml:space="preserve">: </w:t>
      </w:r>
      <w:r w:rsidR="00FF36B7" w:rsidRPr="00FF36B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sk-SK"/>
        </w:rPr>
        <w:t>Didaktizovanie primárnych historických prameňov pre potreby školského vyučovania dejepisu (základná škola alebo gymnázium, téma ľubovoľná) s osobitným zreteľom na výskum hravých foriem učenia.</w:t>
      </w:r>
    </w:p>
    <w:p w:rsidR="00652B7E" w:rsidRDefault="00652B7E" w:rsidP="00652B7E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 xml:space="preserve">Školiteľ: </w:t>
      </w:r>
      <w:r w:rsidR="00FF36B7" w:rsidRPr="00FF36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 xml:space="preserve">Dr. </w:t>
      </w:r>
      <w:proofErr w:type="spellStart"/>
      <w:r w:rsidR="00FF36B7" w:rsidRPr="00FF36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>habil</w:t>
      </w:r>
      <w:proofErr w:type="spellEnd"/>
      <w:r w:rsidR="00FF36B7" w:rsidRPr="00FF36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 xml:space="preserve">. Mgr. </w:t>
      </w:r>
      <w:proofErr w:type="spellStart"/>
      <w:r w:rsidR="00FF36B7" w:rsidRPr="00FF36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>Barnabás</w:t>
      </w:r>
      <w:proofErr w:type="spellEnd"/>
      <w:r w:rsidR="00FF36B7" w:rsidRPr="00FF36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 xml:space="preserve"> Vajda, PhD.</w:t>
      </w:r>
    </w:p>
    <w:p w:rsidR="00FF36B7" w:rsidRDefault="00FF36B7" w:rsidP="00652B7E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</w:pPr>
    </w:p>
    <w:p w:rsidR="00652B7E" w:rsidRPr="00652B7E" w:rsidRDefault="00FF36B7" w:rsidP="00652B7E">
      <w:pPr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sk-SK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sk-SK"/>
        </w:rPr>
        <w:t xml:space="preserve">Mgr. Zoltán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sk-SK"/>
        </w:rPr>
        <w:t>Huďár</w:t>
      </w:r>
      <w:proofErr w:type="spellEnd"/>
    </w:p>
    <w:p w:rsidR="00FF36B7" w:rsidRPr="00FF36B7" w:rsidRDefault="00652B7E" w:rsidP="00652B7E">
      <w:pPr>
        <w:spacing w:after="0" w:line="276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sk-SK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 xml:space="preserve">Téma dizertačnej práce: </w:t>
      </w:r>
      <w:r w:rsidR="00FF36B7" w:rsidRPr="00FF36B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sk-SK"/>
        </w:rPr>
        <w:t xml:space="preserve">Problematika </w:t>
      </w:r>
      <w:proofErr w:type="spellStart"/>
      <w:r w:rsidR="00FF36B7" w:rsidRPr="00FF36B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sk-SK"/>
        </w:rPr>
        <w:t>kontroverzívnych</w:t>
      </w:r>
      <w:proofErr w:type="spellEnd"/>
      <w:r w:rsidR="00FF36B7" w:rsidRPr="00FF36B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sk-SK"/>
        </w:rPr>
        <w:t xml:space="preserve"> historických prameňov a možnosti ich využívania pre školské-didaktické potreby (téma odporúčaná alebo ľubovoľná).</w:t>
      </w:r>
    </w:p>
    <w:p w:rsidR="00652B7E" w:rsidRDefault="00652B7E" w:rsidP="00652B7E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 xml:space="preserve">Školiteľ: </w:t>
      </w:r>
      <w:r w:rsidR="00FF36B7" w:rsidRPr="00FF36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 xml:space="preserve">Dr. </w:t>
      </w:r>
      <w:proofErr w:type="spellStart"/>
      <w:r w:rsidR="00FF36B7" w:rsidRPr="00FF36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>habil</w:t>
      </w:r>
      <w:proofErr w:type="spellEnd"/>
      <w:r w:rsidR="00FF36B7" w:rsidRPr="00FF36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 xml:space="preserve">. Mgr. </w:t>
      </w:r>
      <w:proofErr w:type="spellStart"/>
      <w:r w:rsidR="00FF36B7" w:rsidRPr="00FF36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>Barnabás</w:t>
      </w:r>
      <w:proofErr w:type="spellEnd"/>
      <w:r w:rsidR="00FF36B7" w:rsidRPr="00FF36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 xml:space="preserve"> Vajda, PhD.</w:t>
      </w:r>
    </w:p>
    <w:p w:rsidR="00652B7E" w:rsidRDefault="00652B7E" w:rsidP="00652B7E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</w:pPr>
    </w:p>
    <w:p w:rsidR="00652B7E" w:rsidRPr="00652B7E" w:rsidRDefault="00652B7E" w:rsidP="00652B7E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</w:pPr>
    </w:p>
    <w:sectPr w:rsidR="00652B7E" w:rsidRPr="00652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B7E"/>
    <w:rsid w:val="00652B7E"/>
    <w:rsid w:val="006F2506"/>
    <w:rsid w:val="0082550E"/>
    <w:rsid w:val="00FF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5C3F7"/>
  <w15:chartTrackingRefBased/>
  <w15:docId w15:val="{5D9D4395-315F-41BB-BAE7-18207750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2B7E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Bartalos</dc:creator>
  <cp:keywords/>
  <dc:description/>
  <cp:lastModifiedBy>Lilla Bartalos</cp:lastModifiedBy>
  <cp:revision>2</cp:revision>
  <dcterms:created xsi:type="dcterms:W3CDTF">2023-10-04T12:20:00Z</dcterms:created>
  <dcterms:modified xsi:type="dcterms:W3CDTF">2023-10-04T12:20:00Z</dcterms:modified>
</cp:coreProperties>
</file>